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F59EB" w:rsidRDefault="002F59EB">
      <w:pPr>
        <w:pStyle w:val="1"/>
        <w:jc w:val="center"/>
      </w:pPr>
      <w:r>
        <w:t>АДМИНИСТРАЦИЯ БАКЧАРСКОГО РАЙОНА</w:t>
      </w:r>
    </w:p>
    <w:p w:rsidR="002F59EB" w:rsidRDefault="002F59EB">
      <w:pPr>
        <w:rPr>
          <w:b/>
          <w:bCs/>
          <w:sz w:val="28"/>
        </w:rPr>
      </w:pPr>
      <w:r>
        <w:rPr>
          <w:b/>
          <w:bCs/>
          <w:sz w:val="28"/>
          <w:u w:val="single"/>
        </w:rPr>
        <w:t xml:space="preserve">                                      ОТДЕЛ ОБРАЗОВАНИЯ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  <w:t xml:space="preserve">      </w:t>
      </w:r>
      <w:r>
        <w:t xml:space="preserve">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8"/>
        </w:rPr>
        <w:t xml:space="preserve">   </w:t>
      </w:r>
    </w:p>
    <w:p w:rsidR="002F59EB" w:rsidRDefault="002F59EB"/>
    <w:p w:rsidR="002F59EB" w:rsidRDefault="002F59EB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ПРИКАЗ</w:t>
      </w:r>
    </w:p>
    <w:p w:rsidR="002F59EB" w:rsidRDefault="00D66EDE">
      <w:pPr>
        <w:jc w:val="both"/>
        <w:rPr>
          <w:b/>
          <w:bCs/>
        </w:rPr>
      </w:pPr>
      <w:r>
        <w:rPr>
          <w:b/>
          <w:bCs/>
        </w:rPr>
        <w:t>23</w:t>
      </w:r>
      <w:r w:rsidR="00BC6AE6">
        <w:rPr>
          <w:b/>
          <w:bCs/>
        </w:rPr>
        <w:t>.01</w:t>
      </w:r>
      <w:r w:rsidR="00D10BAC">
        <w:rPr>
          <w:b/>
          <w:bCs/>
        </w:rPr>
        <w:t>.201</w:t>
      </w:r>
      <w:r w:rsidR="003C1002">
        <w:rPr>
          <w:b/>
          <w:bCs/>
        </w:rPr>
        <w:t>8</w:t>
      </w:r>
      <w:r w:rsidR="002F59EB">
        <w:rPr>
          <w:b/>
          <w:bCs/>
        </w:rPr>
        <w:t xml:space="preserve">                                                                                             </w:t>
      </w:r>
      <w:r w:rsidR="00D10BAC">
        <w:rPr>
          <w:b/>
          <w:bCs/>
        </w:rPr>
        <w:t xml:space="preserve">                     </w:t>
      </w:r>
      <w:r w:rsidR="002F59EB">
        <w:rPr>
          <w:b/>
          <w:bCs/>
        </w:rPr>
        <w:t xml:space="preserve">№ </w:t>
      </w:r>
      <w:r>
        <w:rPr>
          <w:b/>
          <w:bCs/>
        </w:rPr>
        <w:t>13</w:t>
      </w:r>
    </w:p>
    <w:p w:rsidR="002F59EB" w:rsidRDefault="002F59EB">
      <w:pPr>
        <w:jc w:val="both"/>
        <w:rPr>
          <w:b/>
          <w:bCs/>
        </w:rPr>
      </w:pPr>
    </w:p>
    <w:p w:rsidR="002F59EB" w:rsidRDefault="002F59EB">
      <w:pPr>
        <w:spacing w:line="100" w:lineRule="atLeast"/>
        <w:jc w:val="center"/>
      </w:pPr>
    </w:p>
    <w:p w:rsidR="002F59EB" w:rsidRDefault="00D66EDE">
      <w:pPr>
        <w:spacing w:line="100" w:lineRule="atLeast"/>
        <w:jc w:val="center"/>
        <w:rPr>
          <w:b/>
          <w:bCs/>
        </w:rPr>
      </w:pPr>
      <w:r>
        <w:rPr>
          <w:b/>
          <w:bCs/>
        </w:rPr>
        <w:t>О принятии дополнительных мер по охране жизни и здоровья обучающихся (воспитанников) образовательных организаций Бакчарского района</w:t>
      </w:r>
    </w:p>
    <w:p w:rsidR="007D6079" w:rsidRDefault="007D6079">
      <w:pPr>
        <w:spacing w:line="100" w:lineRule="atLeast"/>
        <w:jc w:val="center"/>
        <w:rPr>
          <w:b/>
          <w:bCs/>
        </w:rPr>
      </w:pPr>
    </w:p>
    <w:p w:rsidR="007D6079" w:rsidRDefault="007D6079">
      <w:pPr>
        <w:spacing w:line="100" w:lineRule="atLeast"/>
        <w:jc w:val="center"/>
      </w:pPr>
    </w:p>
    <w:p w:rsidR="00D66EDE" w:rsidRDefault="00D66EDE" w:rsidP="007D6079">
      <w:pPr>
        <w:pStyle w:val="5"/>
        <w:tabs>
          <w:tab w:val="left" w:pos="993"/>
        </w:tabs>
        <w:spacing w:before="0" w:after="0" w:line="360" w:lineRule="auto"/>
        <w:ind w:left="0" w:firstLine="567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В связи с произошедшим 15.01.2018 в школе № 127 г. Перми чрезвычайным происшествием, связанным с нападением на учащихся школы и нанесением им ножевых ранений, в целях обеспечения охраны жизни и здоровья обучающихся (воспитанников) образовательных организаций Бакчарского района:</w:t>
      </w:r>
    </w:p>
    <w:p w:rsidR="002F59EB" w:rsidRDefault="004D67F7" w:rsidP="007D6079">
      <w:pPr>
        <w:pStyle w:val="ab"/>
        <w:numPr>
          <w:ilvl w:val="0"/>
          <w:numId w:val="3"/>
        </w:numPr>
        <w:tabs>
          <w:tab w:val="num" w:pos="0"/>
          <w:tab w:val="left" w:pos="993"/>
        </w:tabs>
        <w:spacing w:line="360" w:lineRule="auto"/>
        <w:ind w:left="0" w:firstLine="567"/>
        <w:jc w:val="both"/>
      </w:pPr>
      <w:r>
        <w:t xml:space="preserve">Руководителям </w:t>
      </w:r>
      <w:proofErr w:type="gramStart"/>
      <w:r>
        <w:t>муниципальных</w:t>
      </w:r>
      <w:proofErr w:type="gramEnd"/>
      <w:r>
        <w:t xml:space="preserve"> образовательных организаций:</w:t>
      </w:r>
    </w:p>
    <w:p w:rsidR="004D67F7" w:rsidRDefault="004D67F7" w:rsidP="007D6079">
      <w:pPr>
        <w:pStyle w:val="ab"/>
        <w:numPr>
          <w:ilvl w:val="1"/>
          <w:numId w:val="3"/>
        </w:numPr>
        <w:tabs>
          <w:tab w:val="num" w:pos="0"/>
          <w:tab w:val="left" w:pos="993"/>
        </w:tabs>
        <w:spacing w:line="360" w:lineRule="auto"/>
        <w:ind w:left="0" w:firstLine="567"/>
        <w:jc w:val="both"/>
      </w:pPr>
      <w:r>
        <w:t>Взять под личный контроль порядок осуществления пропускного режима в здания образовательных организаций (на их территории).</w:t>
      </w:r>
    </w:p>
    <w:p w:rsidR="004D67F7" w:rsidRDefault="004D67F7" w:rsidP="007D6079">
      <w:pPr>
        <w:pStyle w:val="ab"/>
        <w:numPr>
          <w:ilvl w:val="1"/>
          <w:numId w:val="3"/>
        </w:numPr>
        <w:tabs>
          <w:tab w:val="num" w:pos="0"/>
          <w:tab w:val="left" w:pos="993"/>
        </w:tabs>
        <w:spacing w:line="360" w:lineRule="auto"/>
        <w:ind w:left="0" w:firstLine="567"/>
        <w:jc w:val="both"/>
        <w:rPr>
          <w:b/>
        </w:rPr>
      </w:pPr>
      <w:r w:rsidRPr="004D67F7">
        <w:rPr>
          <w:b/>
        </w:rPr>
        <w:t>Незамедлительно организовать:</w:t>
      </w:r>
    </w:p>
    <w:p w:rsidR="004D67F7" w:rsidRDefault="004D67F7" w:rsidP="007D6079">
      <w:pPr>
        <w:pStyle w:val="ab"/>
        <w:tabs>
          <w:tab w:val="num" w:pos="0"/>
          <w:tab w:val="left" w:pos="993"/>
        </w:tabs>
        <w:spacing w:line="360" w:lineRule="auto"/>
        <w:ind w:left="0" w:firstLine="567"/>
        <w:jc w:val="both"/>
      </w:pPr>
      <w:r w:rsidRPr="004D67F7">
        <w:t xml:space="preserve"> - внеплановые проверки соблюдения в образовательных</w:t>
      </w:r>
      <w:r>
        <w:t xml:space="preserve"> организациях пропускного режима. Исключить случаи допуска в образовательные организации</w:t>
      </w:r>
      <w:r w:rsidR="00152DBA">
        <w:t>,</w:t>
      </w:r>
      <w:r>
        <w:t xml:space="preserve"> </w:t>
      </w:r>
      <w:r w:rsidR="00152DBA">
        <w:t>н</w:t>
      </w:r>
      <w:r>
        <w:t>а их территории посторонних лиц;</w:t>
      </w:r>
    </w:p>
    <w:p w:rsidR="004D67F7" w:rsidRDefault="004D67F7" w:rsidP="007D6079">
      <w:pPr>
        <w:pStyle w:val="ab"/>
        <w:tabs>
          <w:tab w:val="num" w:pos="0"/>
          <w:tab w:val="left" w:pos="993"/>
        </w:tabs>
        <w:spacing w:line="360" w:lineRule="auto"/>
        <w:ind w:left="0" w:firstLine="567"/>
        <w:jc w:val="both"/>
      </w:pPr>
      <w:r>
        <w:t xml:space="preserve"> - проведение целевых инструктажей ответственных лиц, персонала образовательных организаций о мерах безопасности и повышенном внимании к угрозам возникновения чрезвычайных ситуаций, совершения террористических актов, порядку действия в случае их возникновения;</w:t>
      </w:r>
    </w:p>
    <w:p w:rsidR="004D67F7" w:rsidRDefault="004D67F7" w:rsidP="007D6079">
      <w:pPr>
        <w:pStyle w:val="ab"/>
        <w:tabs>
          <w:tab w:val="num" w:pos="0"/>
          <w:tab w:val="left" w:pos="993"/>
        </w:tabs>
        <w:spacing w:line="360" w:lineRule="auto"/>
        <w:ind w:left="0" w:firstLine="567"/>
        <w:jc w:val="both"/>
      </w:pPr>
      <w:r>
        <w:t xml:space="preserve"> - проведение внеплановых практических тренировок по безопасной и быстрой эвакуации обучающихся (воспитанников), персонала образовательных организаций на случай </w:t>
      </w:r>
      <w:r w:rsidR="00EA6FB5">
        <w:t>возникновения чрезвычайной ситуации;</w:t>
      </w:r>
    </w:p>
    <w:p w:rsidR="00EA6FB5" w:rsidRDefault="00EA6FB5" w:rsidP="007D6079">
      <w:pPr>
        <w:pStyle w:val="ab"/>
        <w:tabs>
          <w:tab w:val="num" w:pos="0"/>
          <w:tab w:val="left" w:pos="993"/>
        </w:tabs>
        <w:spacing w:line="360" w:lineRule="auto"/>
        <w:ind w:left="0" w:firstLine="567"/>
        <w:jc w:val="both"/>
      </w:pPr>
      <w:r>
        <w:t xml:space="preserve"> - проверки наличия на рабочих местах работников образовательных организаций  кратких перечней (памяток) основных действий персонала при возникновении экстремальных ситуаций;</w:t>
      </w:r>
    </w:p>
    <w:p w:rsidR="00EA6FB5" w:rsidRDefault="00EA6FB5" w:rsidP="007D6079">
      <w:pPr>
        <w:pStyle w:val="ab"/>
        <w:tabs>
          <w:tab w:val="num" w:pos="0"/>
          <w:tab w:val="left" w:pos="993"/>
        </w:tabs>
        <w:spacing w:line="360" w:lineRule="auto"/>
        <w:ind w:left="0" w:firstLine="567"/>
        <w:jc w:val="both"/>
      </w:pPr>
      <w:r>
        <w:t xml:space="preserve"> - проведение дополнительной разъяснительной работы с обучающимися (воспитанниками) образовательных организаций о повышенных мерах безопасности, усиленном внимании ко всем признакам и факторам подготовки и совершения противоправной деятельности</w:t>
      </w:r>
      <w:r w:rsidR="00D020A7">
        <w:t>,</w:t>
      </w:r>
      <w:r>
        <w:t xml:space="preserve"> </w:t>
      </w:r>
      <w:r w:rsidR="00D020A7">
        <w:t>в</w:t>
      </w:r>
      <w:r>
        <w:t xml:space="preserve"> том числе террористического характера.</w:t>
      </w:r>
    </w:p>
    <w:p w:rsidR="00EA6FB5" w:rsidRDefault="00EA6FB5" w:rsidP="007D6079">
      <w:pPr>
        <w:pStyle w:val="ab"/>
        <w:tabs>
          <w:tab w:val="num" w:pos="0"/>
          <w:tab w:val="left" w:pos="993"/>
        </w:tabs>
        <w:spacing w:line="360" w:lineRule="auto"/>
        <w:ind w:left="0" w:firstLine="567"/>
        <w:jc w:val="both"/>
      </w:pPr>
      <w:r>
        <w:lastRenderedPageBreak/>
        <w:t>1.3. Обеспечить эффективное взаимоде</w:t>
      </w:r>
      <w:r w:rsidR="007D6079">
        <w:t>йствие с правоохранительными органами</w:t>
      </w:r>
      <w:r w:rsidR="00D020A7">
        <w:t>,</w:t>
      </w:r>
      <w:r w:rsidR="007D6079">
        <w:t xml:space="preserve"> </w:t>
      </w:r>
      <w:r w:rsidR="00D020A7">
        <w:t>о</w:t>
      </w:r>
      <w:r w:rsidR="007D6079">
        <w:t>рганами ФСБ России, МЧС России, Отделом образования по своевременному информированию  и предотвращению чрезвычайных ситуаций.</w:t>
      </w:r>
    </w:p>
    <w:p w:rsidR="007D6079" w:rsidRDefault="007D6079" w:rsidP="007D6079">
      <w:pPr>
        <w:pStyle w:val="ab"/>
        <w:tabs>
          <w:tab w:val="num" w:pos="0"/>
          <w:tab w:val="left" w:pos="993"/>
        </w:tabs>
        <w:spacing w:line="360" w:lineRule="auto"/>
        <w:ind w:left="0" w:firstLine="567"/>
        <w:jc w:val="both"/>
      </w:pPr>
      <w:r>
        <w:t>1.4. Организовать системный и постоянный контроль сохранности и бесперебойного функционирования систем жизнеобеспечения зданий и территорий.</w:t>
      </w:r>
    </w:p>
    <w:p w:rsidR="007D6079" w:rsidRDefault="007D6079" w:rsidP="007D6079">
      <w:pPr>
        <w:pStyle w:val="ab"/>
        <w:tabs>
          <w:tab w:val="num" w:pos="0"/>
          <w:tab w:val="left" w:pos="993"/>
        </w:tabs>
        <w:spacing w:line="360" w:lineRule="auto"/>
        <w:ind w:left="0" w:firstLine="567"/>
        <w:jc w:val="both"/>
      </w:pPr>
      <w:r>
        <w:t xml:space="preserve">1.5. При </w:t>
      </w:r>
      <w:proofErr w:type="gramStart"/>
      <w:r>
        <w:t>возникновении</w:t>
      </w:r>
      <w:proofErr w:type="gramEnd"/>
      <w:r>
        <w:t xml:space="preserve"> чрезвычайных ситуаций незамедлительно информировать Отдел образования Администрации Бакчарского района всеми имеющимися средствами связи.</w:t>
      </w:r>
    </w:p>
    <w:p w:rsidR="007D6079" w:rsidRDefault="007D6079" w:rsidP="007D6079">
      <w:pPr>
        <w:pStyle w:val="ab"/>
        <w:tabs>
          <w:tab w:val="num" w:pos="0"/>
          <w:tab w:val="left" w:pos="993"/>
        </w:tabs>
        <w:spacing w:line="360" w:lineRule="auto"/>
        <w:ind w:left="0" w:firstLine="567"/>
        <w:jc w:val="both"/>
      </w:pPr>
    </w:p>
    <w:p w:rsidR="007D6079" w:rsidRDefault="007D6079" w:rsidP="007D6079">
      <w:pPr>
        <w:pStyle w:val="ab"/>
        <w:tabs>
          <w:tab w:val="num" w:pos="0"/>
          <w:tab w:val="left" w:pos="993"/>
        </w:tabs>
        <w:spacing w:line="360" w:lineRule="auto"/>
        <w:ind w:left="0" w:firstLine="567"/>
        <w:jc w:val="both"/>
      </w:pPr>
    </w:p>
    <w:p w:rsidR="007D6079" w:rsidRDefault="007D6079" w:rsidP="007D6079">
      <w:pPr>
        <w:pStyle w:val="ab"/>
        <w:tabs>
          <w:tab w:val="num" w:pos="0"/>
          <w:tab w:val="left" w:pos="993"/>
        </w:tabs>
        <w:spacing w:line="360" w:lineRule="auto"/>
        <w:ind w:left="0" w:firstLine="567"/>
        <w:jc w:val="both"/>
      </w:pPr>
    </w:p>
    <w:p w:rsidR="007D6079" w:rsidRDefault="007D6079" w:rsidP="007D6079">
      <w:pPr>
        <w:pStyle w:val="ab"/>
        <w:tabs>
          <w:tab w:val="num" w:pos="0"/>
          <w:tab w:val="left" w:pos="993"/>
        </w:tabs>
        <w:spacing w:line="360" w:lineRule="auto"/>
        <w:ind w:left="0" w:firstLine="567"/>
        <w:jc w:val="both"/>
      </w:pPr>
    </w:p>
    <w:p w:rsidR="007D6079" w:rsidRDefault="007D6079" w:rsidP="007D6079">
      <w:pPr>
        <w:pStyle w:val="ab"/>
        <w:tabs>
          <w:tab w:val="num" w:pos="0"/>
          <w:tab w:val="left" w:pos="993"/>
        </w:tabs>
        <w:spacing w:line="360" w:lineRule="auto"/>
        <w:ind w:left="0" w:firstLine="567"/>
        <w:jc w:val="both"/>
      </w:pPr>
    </w:p>
    <w:p w:rsidR="007D6079" w:rsidRPr="004D67F7" w:rsidRDefault="007D6079" w:rsidP="007D6079">
      <w:pPr>
        <w:pStyle w:val="ab"/>
        <w:tabs>
          <w:tab w:val="num" w:pos="0"/>
          <w:tab w:val="left" w:pos="993"/>
        </w:tabs>
        <w:spacing w:line="360" w:lineRule="auto"/>
        <w:ind w:left="0" w:firstLine="567"/>
        <w:jc w:val="both"/>
      </w:pPr>
    </w:p>
    <w:p w:rsidR="002F59EB" w:rsidRDefault="002F59EB" w:rsidP="007D6079">
      <w:pPr>
        <w:tabs>
          <w:tab w:val="num" w:pos="0"/>
          <w:tab w:val="left" w:pos="993"/>
        </w:tabs>
        <w:spacing w:line="360" w:lineRule="auto"/>
        <w:jc w:val="both"/>
      </w:pPr>
      <w:r>
        <w:t xml:space="preserve">Начальник                                                                                               </w:t>
      </w:r>
      <w:r w:rsidR="00457F1F">
        <w:t>Е.А. Зелинская</w:t>
      </w:r>
    </w:p>
    <w:sectPr w:rsidR="002F59EB" w:rsidSect="00BB627C">
      <w:pgSz w:w="11906" w:h="16838"/>
      <w:pgMar w:top="1095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panose1 w:val="020B0603030804020204"/>
    <w:charset w:val="CC"/>
    <w:family w:val="swiss"/>
    <w:pitch w:val="variable"/>
    <w:sig w:usb0="E7002EFF" w:usb1="D200FDFF" w:usb2="0A046029" w:usb3="00000000" w:csb0="000001FF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3F3553C"/>
    <w:multiLevelType w:val="multilevel"/>
    <w:tmpl w:val="A5E85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447DFE"/>
    <w:rsid w:val="00152DBA"/>
    <w:rsid w:val="002F59EB"/>
    <w:rsid w:val="00315493"/>
    <w:rsid w:val="003656B1"/>
    <w:rsid w:val="003C1002"/>
    <w:rsid w:val="00447DFE"/>
    <w:rsid w:val="00457F1F"/>
    <w:rsid w:val="004D67F7"/>
    <w:rsid w:val="00620D29"/>
    <w:rsid w:val="00672393"/>
    <w:rsid w:val="0079303C"/>
    <w:rsid w:val="007D6079"/>
    <w:rsid w:val="00896684"/>
    <w:rsid w:val="00947739"/>
    <w:rsid w:val="00A47C75"/>
    <w:rsid w:val="00B32FF0"/>
    <w:rsid w:val="00B75DB9"/>
    <w:rsid w:val="00BB627C"/>
    <w:rsid w:val="00BC6AE6"/>
    <w:rsid w:val="00D020A7"/>
    <w:rsid w:val="00D10BAC"/>
    <w:rsid w:val="00D66EDE"/>
    <w:rsid w:val="00EA3703"/>
    <w:rsid w:val="00EA6FB5"/>
    <w:rsid w:val="00EB6E4D"/>
    <w:rsid w:val="00EF0C84"/>
    <w:rsid w:val="00FD5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27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BB627C"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rsid w:val="00BB627C"/>
    <w:pPr>
      <w:keepNext/>
      <w:tabs>
        <w:tab w:val="num" w:pos="0"/>
      </w:tabs>
      <w:ind w:left="576" w:hanging="576"/>
      <w:jc w:val="center"/>
      <w:outlineLvl w:val="1"/>
    </w:pPr>
    <w:rPr>
      <w:b/>
      <w:bCs/>
      <w:sz w:val="28"/>
    </w:rPr>
  </w:style>
  <w:style w:type="paragraph" w:styleId="5">
    <w:name w:val="heading 5"/>
    <w:basedOn w:val="a"/>
    <w:next w:val="a"/>
    <w:qFormat/>
    <w:rsid w:val="00BB627C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1"/>
    <w:qFormat/>
    <w:rsid w:val="00BB627C"/>
    <w:pPr>
      <w:tabs>
        <w:tab w:val="num" w:pos="0"/>
      </w:tabs>
      <w:ind w:left="1152" w:hanging="1152"/>
      <w:outlineLvl w:val="5"/>
    </w:pPr>
    <w:rPr>
      <w:b/>
      <w:bCs/>
      <w:sz w:val="21"/>
      <w:szCs w:val="21"/>
    </w:rPr>
  </w:style>
  <w:style w:type="paragraph" w:styleId="7">
    <w:name w:val="heading 7"/>
    <w:basedOn w:val="a0"/>
    <w:next w:val="a1"/>
    <w:qFormat/>
    <w:rsid w:val="00BB627C"/>
    <w:pPr>
      <w:tabs>
        <w:tab w:val="num" w:pos="0"/>
      </w:tabs>
      <w:ind w:left="1296" w:hanging="1296"/>
      <w:outlineLvl w:val="6"/>
    </w:pPr>
    <w:rPr>
      <w:b/>
      <w:bCs/>
      <w:sz w:val="21"/>
      <w:szCs w:val="21"/>
    </w:rPr>
  </w:style>
  <w:style w:type="paragraph" w:styleId="8">
    <w:name w:val="heading 8"/>
    <w:basedOn w:val="a0"/>
    <w:next w:val="a1"/>
    <w:qFormat/>
    <w:rsid w:val="00BB627C"/>
    <w:pPr>
      <w:tabs>
        <w:tab w:val="num" w:pos="0"/>
      </w:tabs>
      <w:ind w:left="1440" w:hanging="1440"/>
      <w:outlineLvl w:val="7"/>
    </w:pPr>
    <w:rPr>
      <w:b/>
      <w:bCs/>
      <w:sz w:val="21"/>
      <w:szCs w:val="21"/>
    </w:rPr>
  </w:style>
  <w:style w:type="paragraph" w:styleId="9">
    <w:name w:val="heading 9"/>
    <w:basedOn w:val="a0"/>
    <w:next w:val="a1"/>
    <w:qFormat/>
    <w:rsid w:val="00BB627C"/>
    <w:pPr>
      <w:tabs>
        <w:tab w:val="num" w:pos="0"/>
      </w:tabs>
      <w:ind w:left="1584" w:hanging="1584"/>
      <w:outlineLvl w:val="8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  <w:rsid w:val="00BB627C"/>
  </w:style>
  <w:style w:type="character" w:customStyle="1" w:styleId="WW-Absatz-Standardschriftart">
    <w:name w:val="WW-Absatz-Standardschriftart"/>
    <w:rsid w:val="00BB627C"/>
  </w:style>
  <w:style w:type="character" w:customStyle="1" w:styleId="WW-Absatz-Standardschriftart1">
    <w:name w:val="WW-Absatz-Standardschriftart1"/>
    <w:rsid w:val="00BB627C"/>
  </w:style>
  <w:style w:type="character" w:customStyle="1" w:styleId="WW-Absatz-Standardschriftart11">
    <w:name w:val="WW-Absatz-Standardschriftart11"/>
    <w:rsid w:val="00BB627C"/>
  </w:style>
  <w:style w:type="character" w:customStyle="1" w:styleId="WW-Absatz-Standardschriftart111">
    <w:name w:val="WW-Absatz-Standardschriftart111"/>
    <w:rsid w:val="00BB627C"/>
  </w:style>
  <w:style w:type="character" w:customStyle="1" w:styleId="WW-Absatz-Standardschriftart1111">
    <w:name w:val="WW-Absatz-Standardschriftart1111"/>
    <w:rsid w:val="00BB627C"/>
  </w:style>
  <w:style w:type="character" w:customStyle="1" w:styleId="10">
    <w:name w:val="Основной шрифт абзаца1"/>
    <w:rsid w:val="00BB627C"/>
  </w:style>
  <w:style w:type="character" w:customStyle="1" w:styleId="a5">
    <w:name w:val="Символ нумерации"/>
    <w:rsid w:val="00BB627C"/>
  </w:style>
  <w:style w:type="paragraph" w:customStyle="1" w:styleId="a0">
    <w:name w:val="Заголовок"/>
    <w:basedOn w:val="a"/>
    <w:next w:val="a1"/>
    <w:rsid w:val="00BB627C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a1">
    <w:name w:val="Body Text"/>
    <w:basedOn w:val="a"/>
    <w:rsid w:val="00BB627C"/>
    <w:pPr>
      <w:spacing w:after="120"/>
    </w:pPr>
  </w:style>
  <w:style w:type="paragraph" w:styleId="a6">
    <w:name w:val="List"/>
    <w:basedOn w:val="a1"/>
    <w:rsid w:val="00BB627C"/>
    <w:rPr>
      <w:rFonts w:cs="Lohit Hindi"/>
    </w:rPr>
  </w:style>
  <w:style w:type="paragraph" w:customStyle="1" w:styleId="11">
    <w:name w:val="Название1"/>
    <w:basedOn w:val="a"/>
    <w:rsid w:val="00BB627C"/>
    <w:pPr>
      <w:suppressLineNumbers/>
      <w:spacing w:before="120" w:after="120"/>
    </w:pPr>
    <w:rPr>
      <w:rFonts w:cs="Lohit Hindi"/>
      <w:i/>
      <w:iCs/>
    </w:rPr>
  </w:style>
  <w:style w:type="paragraph" w:customStyle="1" w:styleId="12">
    <w:name w:val="Указатель1"/>
    <w:basedOn w:val="a"/>
    <w:rsid w:val="00BB627C"/>
    <w:pPr>
      <w:suppressLineNumbers/>
    </w:pPr>
    <w:rPr>
      <w:rFonts w:cs="Lohit Hindi"/>
    </w:rPr>
  </w:style>
  <w:style w:type="paragraph" w:customStyle="1" w:styleId="21">
    <w:name w:val="Основной текст с отступом 21"/>
    <w:basedOn w:val="a"/>
    <w:rsid w:val="00BB627C"/>
    <w:pPr>
      <w:ind w:firstLine="708"/>
      <w:jc w:val="both"/>
    </w:pPr>
    <w:rPr>
      <w:sz w:val="26"/>
    </w:rPr>
  </w:style>
  <w:style w:type="paragraph" w:customStyle="1" w:styleId="ConsPlusNormal">
    <w:name w:val="ConsPlusNormal"/>
    <w:rsid w:val="00BB627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7">
    <w:name w:val="Title"/>
    <w:basedOn w:val="a"/>
    <w:next w:val="a8"/>
    <w:qFormat/>
    <w:rsid w:val="00BB627C"/>
    <w:pPr>
      <w:jc w:val="center"/>
    </w:pPr>
    <w:rPr>
      <w:b/>
      <w:bCs/>
      <w:sz w:val="28"/>
    </w:rPr>
  </w:style>
  <w:style w:type="paragraph" w:styleId="a8">
    <w:name w:val="Subtitle"/>
    <w:basedOn w:val="a0"/>
    <w:next w:val="a1"/>
    <w:qFormat/>
    <w:rsid w:val="00BB627C"/>
    <w:pPr>
      <w:jc w:val="center"/>
    </w:pPr>
    <w:rPr>
      <w:i/>
      <w:iCs/>
    </w:rPr>
  </w:style>
  <w:style w:type="paragraph" w:customStyle="1" w:styleId="a9">
    <w:name w:val="Содержимое таблицы"/>
    <w:basedOn w:val="a"/>
    <w:rsid w:val="00BB627C"/>
    <w:pPr>
      <w:suppressLineNumbers/>
    </w:pPr>
  </w:style>
  <w:style w:type="paragraph" w:customStyle="1" w:styleId="aa">
    <w:name w:val="Заголовок таблицы"/>
    <w:basedOn w:val="a9"/>
    <w:rsid w:val="00BB627C"/>
    <w:pPr>
      <w:jc w:val="center"/>
    </w:pPr>
    <w:rPr>
      <w:b/>
      <w:bCs/>
    </w:rPr>
  </w:style>
  <w:style w:type="paragraph" w:styleId="ab">
    <w:name w:val="List Paragraph"/>
    <w:basedOn w:val="a"/>
    <w:uiPriority w:val="34"/>
    <w:qFormat/>
    <w:rsid w:val="00D66E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"Организационно-методический центр"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Е.А. Зелинская</dc:creator>
  <cp:lastModifiedBy>Ната</cp:lastModifiedBy>
  <cp:revision>6</cp:revision>
  <cp:lastPrinted>2018-01-23T04:21:00Z</cp:lastPrinted>
  <dcterms:created xsi:type="dcterms:W3CDTF">2018-01-23T03:48:00Z</dcterms:created>
  <dcterms:modified xsi:type="dcterms:W3CDTF">2018-01-23T04:22:00Z</dcterms:modified>
</cp:coreProperties>
</file>